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70239" w:rsidRDefault="00736769" w:rsidP="00870239">
      <w:r>
        <w:rPr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5C4A560" wp14:editId="04091BCF">
                <wp:simplePos x="0" y="0"/>
                <wp:positionH relativeFrom="page">
                  <wp:align>left</wp:align>
                </wp:positionH>
                <wp:positionV relativeFrom="margin">
                  <wp:align>top</wp:align>
                </wp:positionV>
                <wp:extent cx="2783205" cy="7267575"/>
                <wp:effectExtent l="57150" t="38100" r="74295" b="104775"/>
                <wp:wrapSquare wrapText="bothSides"/>
                <wp:docPr id="3" name="Textfeld 3" descr="Beschreibung: Horizontal dün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205" cy="7267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4BD97"/>
                            </a:gs>
                            <a:gs pos="35001">
                              <a:srgbClr val="DDD9C3"/>
                            </a:gs>
                            <a:gs pos="100000">
                              <a:srgbClr val="EEECE1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EEECE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736769" w:rsidRPr="006C5F71" w:rsidRDefault="00736769" w:rsidP="00736769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736769" w:rsidRPr="006C5F71" w:rsidRDefault="00736769" w:rsidP="00736769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Notizen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alt="Beschreibung: Beschreibung: Horizontal dünn" style="position:absolute;margin-left:0;margin-top:0;width:219.15pt;height:572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" o:allowincell="f" fillcolor="#c4bd97" strokecolor="#eeece1">
                <v:fill color2="#eeece1" rotate="t" angle="180" colors="0 #c4bd97;22938f #ddd9c3;1 #eeece1" focus="100%" type="gradient"/>
                <v:shadow on="t" color="black" opacity="24903f" obscured="t" origin=",.5" offset="0,.55556mm"/>
                <v:textbox inset="18pt,18pt,18pt,18pt">
                  <w:txbxContent>
                    <w:p w:rsidR="00736769" w:rsidRPr="006C5F71" w:rsidRDefault="00736769" w:rsidP="00736769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8"/>
                          <w:szCs w:val="8"/>
                        </w:rPr>
                      </w:pPr>
                    </w:p>
                    <w:p w:rsidR="00736769" w:rsidRPr="006C5F71" w:rsidRDefault="00736769" w:rsidP="00736769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  <w:t>Notizen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870239">
        <w:t xml:space="preserve">Ihr habt in den vorherigen Arbeitsschritten die Bedingungen und Kostendeckungen ermittelt und berechnet, um der Initiative Tierwohl beitreten zu können. </w:t>
      </w:r>
    </w:p>
    <w:p w:rsidR="00870239" w:rsidRDefault="00870239" w:rsidP="00870239">
      <w:r>
        <w:t xml:space="preserve">Anhand eures Ergebnisses plant ihr nun, </w:t>
      </w:r>
      <w:r w:rsidR="00F93A97">
        <w:t>euch dieser Initiative anzuschließen</w:t>
      </w:r>
      <w:r>
        <w:t xml:space="preserve">. </w:t>
      </w:r>
    </w:p>
    <w:p w:rsidR="00870239" w:rsidRDefault="00870239" w:rsidP="00870239">
      <w:r>
        <w:t>Nun gilt es, zum einen den Verfahrensablauf, zum anderen die dafür einzuhaltenden Bedingungen abzuklären. Sind die Konsequenzen daraus tragbar oder stellen sie ein Hindernis für den Be</w:t>
      </w:r>
      <w:r w:rsidR="0037161C">
        <w:t>tritt zur Initiative dar?</w:t>
      </w:r>
      <w:r>
        <w:t xml:space="preserve"> </w:t>
      </w:r>
    </w:p>
    <w:p w:rsidR="00870239" w:rsidRDefault="00870239" w:rsidP="00870239">
      <w:r>
        <w:t>Fertigt eine PowerPoint</w:t>
      </w:r>
      <w:r w:rsidR="0037161C">
        <w:t>-</w:t>
      </w:r>
      <w:r>
        <w:t>Präsentation an, die den technischen Ablau</w:t>
      </w:r>
      <w:r w:rsidR="0037161C">
        <w:t>f des Beitritts darstellt und</w:t>
      </w:r>
      <w:r>
        <w:t xml:space="preserve"> die Kontrollintervalle und -dichte deutlich werden lässt. </w:t>
      </w:r>
    </w:p>
    <w:p w:rsidR="00870239" w:rsidRDefault="00870239" w:rsidP="00870239">
      <w:r>
        <w:t xml:space="preserve">Stellt weiterhin deutlich heraus, welche Vertragsbedingungen im „Kleingedruckten“ stehen und </w:t>
      </w:r>
      <w:r w:rsidR="0037161C">
        <w:t>welche</w:t>
      </w:r>
      <w:r>
        <w:t xml:space="preserve"> Konsequenzen</w:t>
      </w:r>
      <w:r w:rsidR="0037161C">
        <w:t xml:space="preserve"> daraus erwachsen</w:t>
      </w:r>
      <w:r>
        <w:t xml:space="preserve">. </w:t>
      </w:r>
    </w:p>
    <w:p w:rsidR="00870239" w:rsidRDefault="00870239" w:rsidP="00870239">
      <w:r>
        <w:t xml:space="preserve">Kritische Punkte müssen deutlich herausgearbeitet und dargestellt werden. </w:t>
      </w:r>
    </w:p>
    <w:p w:rsidR="00870239" w:rsidRPr="00EB7B6D" w:rsidRDefault="00870239" w:rsidP="00870239">
      <w:r>
        <w:t xml:space="preserve">Am Ende steht ein </w:t>
      </w:r>
      <w:r w:rsidRPr="00EB7B6D">
        <w:rPr>
          <w:b/>
        </w:rPr>
        <w:t>ehrliches</w:t>
      </w:r>
      <w:r>
        <w:rPr>
          <w:b/>
        </w:rPr>
        <w:t xml:space="preserve"> Fazit </w:t>
      </w:r>
      <w:r>
        <w:t>mit nachvollziehbarer Begründung, ob ihr schlussendlich dieser Initiative beitreten werdet oder nicht!</w:t>
      </w:r>
    </w:p>
    <w:p w:rsidR="00870239" w:rsidRDefault="00870239" w:rsidP="00870239">
      <w:r>
        <w:t>Kritische Anmerkungen sind ausdrücklich erlaubt und erwünscht, um eine rege Diskussion im Anschluss der Präsentation zu ermöglichen.</w:t>
      </w:r>
    </w:p>
    <w:p w:rsidR="00870239" w:rsidRDefault="00870239" w:rsidP="00870239">
      <w:r>
        <w:t>Auf der linken Seite können Notizen gemacht werden.</w:t>
      </w:r>
    </w:p>
    <w:p w:rsidR="00870239" w:rsidRDefault="00870239" w:rsidP="00870239">
      <w:pPr>
        <w:rPr>
          <w:b/>
          <w:u w:val="single"/>
        </w:rPr>
      </w:pPr>
      <w:r>
        <w:rPr>
          <w:b/>
          <w:u w:val="single"/>
        </w:rPr>
        <w:t>Zeitrahmen:</w:t>
      </w:r>
      <w:r>
        <w:rPr>
          <w:b/>
        </w:rPr>
        <w:t xml:space="preserve">   </w:t>
      </w:r>
      <w:r w:rsidRPr="00A774F0">
        <w:rPr>
          <w:b/>
        </w:rPr>
        <w:t>90 min</w:t>
      </w:r>
    </w:p>
    <w:p w:rsidR="00870239" w:rsidRPr="00A774F0" w:rsidRDefault="00870239" w:rsidP="00870239">
      <w:pPr>
        <w:rPr>
          <w:b/>
        </w:rPr>
      </w:pPr>
      <w:r w:rsidRPr="00A774F0">
        <w:rPr>
          <w:b/>
          <w:u w:val="single"/>
        </w:rPr>
        <w:t>Zeit Präsentation:</w:t>
      </w:r>
      <w:r w:rsidRPr="00A774F0">
        <w:rPr>
          <w:b/>
        </w:rPr>
        <w:t xml:space="preserve">  </w:t>
      </w:r>
      <w:r>
        <w:rPr>
          <w:b/>
        </w:rPr>
        <w:t>20 min</w:t>
      </w:r>
    </w:p>
    <w:p w:rsidR="00870239" w:rsidRDefault="00870239" w:rsidP="00870239">
      <w:r w:rsidRPr="006C5F71">
        <w:rPr>
          <w:u w:val="single"/>
        </w:rPr>
        <w:t>Nutze folgende Internetquelle</w:t>
      </w:r>
      <w:r>
        <w:t>:</w:t>
      </w:r>
    </w:p>
    <w:p w:rsidR="00870239" w:rsidRDefault="00592ECA" w:rsidP="00870239">
      <w:hyperlink r:id="rId7" w:history="1">
        <w:r w:rsidR="00870239" w:rsidRPr="009F564F">
          <w:rPr>
            <w:rStyle w:val="Hyperlink"/>
          </w:rPr>
          <w:t>www.initiative-tierwohl.de</w:t>
        </w:r>
      </w:hyperlink>
    </w:p>
    <w:p w:rsidR="00870239" w:rsidRDefault="00870239" w:rsidP="00870239"/>
    <w:p w:rsidR="00870239" w:rsidRDefault="00870239" w:rsidP="00870239">
      <w:r>
        <w:t>Tipps für eine gelungene Power-Point Präsentation:</w:t>
      </w:r>
    </w:p>
    <w:p w:rsidR="00AE4122" w:rsidRPr="00736769" w:rsidRDefault="00592ECA" w:rsidP="00870239">
      <w:hyperlink r:id="rId8" w:history="1">
        <w:r w:rsidR="00870239" w:rsidRPr="009F564F">
          <w:rPr>
            <w:rStyle w:val="Hyperlink"/>
          </w:rPr>
          <w:t>http://www.rtg.wn.bw.schule.de/pdf/methoden/9/7.RegelnzuPowerPointKl.9.pdf</w:t>
        </w:r>
      </w:hyperlink>
    </w:p>
    <w:sectPr w:rsidR="00AE4122" w:rsidRPr="00736769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ECA" w:rsidRDefault="00592ECA" w:rsidP="00B8283C">
      <w:pPr>
        <w:spacing w:after="0" w:line="240" w:lineRule="auto"/>
      </w:pPr>
      <w:r>
        <w:separator/>
      </w:r>
    </w:p>
  </w:endnote>
  <w:endnote w:type="continuationSeparator" w:id="0">
    <w:p w:rsidR="00592ECA" w:rsidRDefault="00592ECA" w:rsidP="00B8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3C" w:rsidRDefault="00C975D9" w:rsidP="007104F9">
    <w:pPr>
      <w:pStyle w:val="Fuzeile"/>
      <w:jc w:val="right"/>
    </w:pP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71557FE6" wp14:editId="781896C8">
          <wp:simplePos x="0" y="0"/>
          <wp:positionH relativeFrom="leftMargin">
            <wp:align>right</wp:align>
          </wp:positionH>
          <wp:positionV relativeFrom="paragraph">
            <wp:posOffset>9525</wp:posOffset>
          </wp:positionV>
          <wp:extent cx="808240" cy="371475"/>
          <wp:effectExtent l="0" t="0" r="0" b="0"/>
          <wp:wrapNone/>
          <wp:docPr id="5" name="Grafik 5" descr="Training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aining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24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283C">
      <w:rPr>
        <w:b/>
      </w:rPr>
      <w:t>Medienkompetenz in der Agrarwirtschaft</w:t>
    </w: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ECA" w:rsidRDefault="00592ECA" w:rsidP="00B8283C">
      <w:pPr>
        <w:spacing w:after="0" w:line="240" w:lineRule="auto"/>
      </w:pPr>
      <w:r>
        <w:separator/>
      </w:r>
    </w:p>
  </w:footnote>
  <w:footnote w:type="continuationSeparator" w:id="0">
    <w:p w:rsidR="00592ECA" w:rsidRDefault="00592ECA" w:rsidP="00B82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1340" w:type="dxa"/>
      <w:tblInd w:w="-1139" w:type="dxa"/>
      <w:tblLayout w:type="fixed"/>
      <w:tblLook w:val="04A0" w:firstRow="1" w:lastRow="0" w:firstColumn="1" w:lastColumn="0" w:noHBand="0" w:noVBand="1"/>
    </w:tblPr>
    <w:tblGrid>
      <w:gridCol w:w="4148"/>
      <w:gridCol w:w="5350"/>
      <w:gridCol w:w="1842"/>
    </w:tblGrid>
    <w:tr w:rsidR="00C975D9" w:rsidTr="00D67B4D">
      <w:tc>
        <w:tcPr>
          <w:tcW w:w="4148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Ausbildung Agrarwirtschaft</w:t>
          </w:r>
        </w:p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Weiterbildung Agrarwirtschaft</w:t>
          </w:r>
        </w:p>
      </w:tc>
      <w:tc>
        <w:tcPr>
          <w:tcW w:w="5350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Bildungsgang:</w:t>
          </w:r>
        </w:p>
        <w:p w:rsidR="00D67B4D" w:rsidRDefault="00975CF2">
          <w:pPr>
            <w:pStyle w:val="Kopfzeile"/>
            <w:rPr>
              <w:b/>
            </w:rPr>
          </w:pPr>
          <w:r>
            <w:rPr>
              <w:b/>
            </w:rPr>
            <w:t>Einjährige FS Agrar</w:t>
          </w:r>
          <w:r w:rsidR="00B169B6">
            <w:rPr>
              <w:b/>
            </w:rPr>
            <w:t>wirtschaft</w:t>
          </w:r>
        </w:p>
        <w:p w:rsidR="00D67B4D" w:rsidRDefault="00D67B4D">
          <w:pPr>
            <w:pStyle w:val="Kopfzeile"/>
            <w:rPr>
              <w:b/>
            </w:rPr>
          </w:pPr>
        </w:p>
      </w:tc>
      <w:tc>
        <w:tcPr>
          <w:tcW w:w="1842" w:type="dxa"/>
        </w:tcPr>
        <w:p w:rsidR="00C975D9" w:rsidRDefault="009F574F">
          <w:pPr>
            <w:pStyle w:val="Kopfzeile"/>
            <w:rPr>
              <w:b/>
            </w:rPr>
          </w:pP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109CD8C" wp14:editId="201F7197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Square wrapText="bothSides"/>
                    <wp:docPr id="2" name="Textfeld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F574F" w:rsidRPr="00736769" w:rsidRDefault="009F574F" w:rsidP="009F574F">
                                <w:pPr>
                                  <w:pStyle w:val="Kopfzeile"/>
                                  <w:jc w:val="center"/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 w:rsidRPr="00736769"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Schullogo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04nJQ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pt9OJyUCAABVBAAADgAAAAAAAAAAAAAAAAAuAgAAZHJzL2Uyb0RvYy54bWxQSwEC&#10;LQAUAAYACAAAACEAS4kmzdYAAAAFAQAADwAAAAAAAAAAAAAAAAB/BAAAZHJzL2Rvd25yZXYueG1s&#10;UEsFBgAAAAAEAAQA8wAAAIIFAAAAAA==&#10;" filled="f" stroked="f">
                    <v:textbox style="mso-fit-shape-to-text:t">
                      <w:txbxContent>
                        <w:p w:rsidR="009F574F" w:rsidRPr="00736769" w:rsidRDefault="009F574F" w:rsidP="009F574F">
                          <w:pPr>
                            <w:pStyle w:val="Kopfzeile"/>
                            <w:jc w:val="center"/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736769"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Schullogo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tr w:rsidR="00C975D9" w:rsidTr="00736769">
      <w:trPr>
        <w:trHeight w:val="1286"/>
      </w:trPr>
      <w:tc>
        <w:tcPr>
          <w:tcW w:w="4148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Lernsituation:</w:t>
          </w:r>
          <w:r w:rsidR="00975CF2">
            <w:rPr>
              <w:b/>
            </w:rPr>
            <w:t xml:space="preserve">  Anschreiben der Viehhandlung zur Teilnahme an der Initiative Tierwohl</w:t>
          </w:r>
        </w:p>
        <w:p w:rsidR="00C975D9" w:rsidRDefault="00C975D9">
          <w:pPr>
            <w:pStyle w:val="Kopfzeile"/>
            <w:rPr>
              <w:b/>
            </w:rPr>
          </w:pPr>
        </w:p>
      </w:tc>
      <w:tc>
        <w:tcPr>
          <w:tcW w:w="5350" w:type="dxa"/>
        </w:tcPr>
        <w:p w:rsidR="00736769" w:rsidRPr="00870239" w:rsidRDefault="00C975D9" w:rsidP="00736769">
          <w:pPr>
            <w:rPr>
              <w:b/>
              <w:sz w:val="28"/>
              <w:szCs w:val="28"/>
            </w:rPr>
          </w:pPr>
          <w:r>
            <w:rPr>
              <w:b/>
            </w:rPr>
            <w:t>Thema:</w:t>
          </w:r>
          <w:r w:rsidR="00975CF2">
            <w:rPr>
              <w:b/>
            </w:rPr>
            <w:t xml:space="preserve"> </w:t>
          </w:r>
          <w:r w:rsidR="00AE4122">
            <w:rPr>
              <w:b/>
            </w:rPr>
            <w:t xml:space="preserve"> Arbeitsauftrag</w:t>
          </w:r>
          <w:r w:rsidR="003361CE">
            <w:rPr>
              <w:b/>
            </w:rPr>
            <w:t xml:space="preserve"> </w:t>
          </w:r>
          <w:r w:rsidR="00870239">
            <w:rPr>
              <w:b/>
            </w:rPr>
            <w:t>5</w:t>
          </w:r>
          <w:r w:rsidR="00AE4122">
            <w:rPr>
              <w:b/>
            </w:rPr>
            <w:t xml:space="preserve"> </w:t>
          </w:r>
          <w:r w:rsidR="00736769">
            <w:rPr>
              <w:b/>
            </w:rPr>
            <w:t xml:space="preserve">       </w:t>
          </w:r>
          <w:r w:rsidR="00736769">
            <w:rPr>
              <w:b/>
            </w:rPr>
            <w:tab/>
          </w:r>
          <w:r w:rsidR="00736769">
            <w:rPr>
              <w:b/>
            </w:rPr>
            <w:tab/>
            <w:t xml:space="preserve">                    </w:t>
          </w:r>
          <w:r w:rsidR="00870239" w:rsidRPr="00870239">
            <w:rPr>
              <w:b/>
              <w:sz w:val="28"/>
              <w:szCs w:val="28"/>
            </w:rPr>
            <w:t>Nehme ich mit meinem Betriebszweig an der In</w:t>
          </w:r>
          <w:r w:rsidR="00870239">
            <w:rPr>
              <w:b/>
              <w:sz w:val="28"/>
              <w:szCs w:val="28"/>
            </w:rPr>
            <w:t>i</w:t>
          </w:r>
          <w:r w:rsidR="00870239" w:rsidRPr="00870239">
            <w:rPr>
              <w:b/>
              <w:sz w:val="28"/>
              <w:szCs w:val="28"/>
            </w:rPr>
            <w:t>tiative Tierwohl teil?</w:t>
          </w:r>
        </w:p>
        <w:p w:rsidR="00AE4122" w:rsidRPr="00AE4122" w:rsidRDefault="00AE4122" w:rsidP="00AE4122">
          <w:pPr>
            <w:pStyle w:val="Kopfzeile"/>
            <w:rPr>
              <w:b/>
              <w:sz w:val="28"/>
              <w:szCs w:val="28"/>
            </w:rPr>
          </w:pPr>
        </w:p>
      </w:tc>
      <w:tc>
        <w:tcPr>
          <w:tcW w:w="1842" w:type="dxa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Lernfeld/U.-fach</w:t>
          </w:r>
        </w:p>
        <w:p w:rsidR="007104F9" w:rsidRDefault="007104F9">
          <w:pPr>
            <w:pStyle w:val="Kopfzeile"/>
            <w:rPr>
              <w:b/>
            </w:rPr>
          </w:pPr>
        </w:p>
        <w:p w:rsidR="00975CF2" w:rsidRDefault="00975CF2">
          <w:pPr>
            <w:pStyle w:val="Kopfzeile"/>
            <w:rPr>
              <w:b/>
            </w:rPr>
          </w:pPr>
          <w:r>
            <w:rPr>
              <w:b/>
            </w:rPr>
            <w:t>Tierproduktion</w:t>
          </w:r>
        </w:p>
      </w:tc>
    </w:tr>
    <w:tr w:rsidR="00C975D9" w:rsidTr="00D67B4D">
      <w:tc>
        <w:tcPr>
          <w:tcW w:w="9498" w:type="dxa"/>
          <w:gridSpan w:val="2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Name:</w:t>
          </w:r>
        </w:p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_________________________________________________________________   Datum:___________</w:t>
          </w:r>
        </w:p>
      </w:tc>
      <w:tc>
        <w:tcPr>
          <w:tcW w:w="1842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Arbeitsblatt</w:t>
          </w:r>
        </w:p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 xml:space="preserve">Nr. </w:t>
          </w:r>
          <w:r w:rsidR="00D67B4D">
            <w:rPr>
              <w:b/>
            </w:rPr>
            <w:t>______</w:t>
          </w:r>
        </w:p>
      </w:tc>
    </w:tr>
  </w:tbl>
  <w:p w:rsidR="00C975D9" w:rsidRPr="00B8283C" w:rsidRDefault="00C975D9">
    <w:pPr>
      <w:pStyle w:val="Kopfzeile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3C"/>
    <w:rsid w:val="00061470"/>
    <w:rsid w:val="00073A83"/>
    <w:rsid w:val="001512D5"/>
    <w:rsid w:val="003361CE"/>
    <w:rsid w:val="00353E28"/>
    <w:rsid w:val="0037161C"/>
    <w:rsid w:val="004755D0"/>
    <w:rsid w:val="004A3CB9"/>
    <w:rsid w:val="00592ECA"/>
    <w:rsid w:val="007104F9"/>
    <w:rsid w:val="00736769"/>
    <w:rsid w:val="00870239"/>
    <w:rsid w:val="008A554F"/>
    <w:rsid w:val="00975CF2"/>
    <w:rsid w:val="009B25D6"/>
    <w:rsid w:val="009F574F"/>
    <w:rsid w:val="00A843F7"/>
    <w:rsid w:val="00AA3528"/>
    <w:rsid w:val="00AE4122"/>
    <w:rsid w:val="00AE5416"/>
    <w:rsid w:val="00AE622B"/>
    <w:rsid w:val="00B169B6"/>
    <w:rsid w:val="00B8283C"/>
    <w:rsid w:val="00C5569A"/>
    <w:rsid w:val="00C975D9"/>
    <w:rsid w:val="00CC1F02"/>
    <w:rsid w:val="00D67B4D"/>
    <w:rsid w:val="00D86553"/>
    <w:rsid w:val="00DA2C64"/>
    <w:rsid w:val="00DB63EC"/>
    <w:rsid w:val="00E326A5"/>
    <w:rsid w:val="00E60ADC"/>
    <w:rsid w:val="00F93A97"/>
    <w:rsid w:val="00FB7506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g.wn.bw.schule.de/pdf/methoden/9/7.RegelnzuPowerPointKl.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itiative-tierwohl.d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Mechthild Pölking-Oeßelmann</dc:creator>
  <cp:lastModifiedBy>Burkhard Sibbel</cp:lastModifiedBy>
  <cp:revision>7</cp:revision>
  <dcterms:created xsi:type="dcterms:W3CDTF">2015-04-19T14:03:00Z</dcterms:created>
  <dcterms:modified xsi:type="dcterms:W3CDTF">2016-04-26T06:29:00Z</dcterms:modified>
</cp:coreProperties>
</file>